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FDC66" w14:textId="130A07E8" w:rsidR="00290468" w:rsidRPr="00813FB1" w:rsidRDefault="002E5835" w:rsidP="00813FB1">
      <w:pPr>
        <w:jc w:val="center"/>
        <w:rPr>
          <w:sz w:val="28"/>
          <w:szCs w:val="28"/>
        </w:rPr>
      </w:pPr>
      <w:r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81182" wp14:editId="4BD8A4D9">
                <wp:simplePos x="0" y="0"/>
                <wp:positionH relativeFrom="column">
                  <wp:posOffset>393700</wp:posOffset>
                </wp:positionH>
                <wp:positionV relativeFrom="paragraph">
                  <wp:posOffset>-299720</wp:posOffset>
                </wp:positionV>
                <wp:extent cx="4166235" cy="408940"/>
                <wp:effectExtent l="50800" t="25400" r="75565" b="99060"/>
                <wp:wrapThrough wrapText="bothSides">
                  <wp:wrapPolygon edited="0">
                    <wp:start x="-132" y="-1342"/>
                    <wp:lineTo x="-263" y="0"/>
                    <wp:lineTo x="-263" y="25491"/>
                    <wp:lineTo x="21860" y="25491"/>
                    <wp:lineTo x="21860" y="21466"/>
                    <wp:lineTo x="21597" y="1342"/>
                    <wp:lineTo x="21597" y="-1342"/>
                    <wp:lineTo x="-132" y="-1342"/>
                  </wp:wrapPolygon>
                </wp:wrapThrough>
                <wp:docPr id="1" name="Snip and Round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6235" cy="408940"/>
                        </a:xfrm>
                        <a:prstGeom prst="snipRoundRect">
                          <a:avLst/>
                        </a:prstGeom>
                        <a:solidFill>
                          <a:srgbClr val="F2E134"/>
                        </a:solidFill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9D389" w14:textId="5DD50173" w:rsidR="00D93CB0" w:rsidRPr="004250B8" w:rsidRDefault="002E5835" w:rsidP="00780E1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Schoolwide Assessment </w:t>
                            </w:r>
                            <w:r w:rsidR="00D93CB0" w:rsidRPr="004250B8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odule</w:t>
                            </w:r>
                            <w:r w:rsidR="00212A1D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, Activity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81182" id="Snip_x0020_and_x0020_Round_x0020_Single_x0020_Corner_x0020_Rectangle_x0020_1" o:spid="_x0000_s1026" style="position:absolute;left:0;text-align:left;margin-left:31pt;margin-top:-23.55pt;width:328.0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66235,4089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" adj="-11796480,,5400" path="m68158,0l4098077,,4166235,68158,4166235,408940,,408940,,68158c0,30515,30515,,68158,0xe" fillcolor="#f2e134" strokecolor="#4f81bd">
                <v:stroke joinstyle="miter"/>
                <v:shadow on="t" opacity="22937f" mv:blur="40000f" origin=",.5" offset="0,23000emu"/>
                <v:formulas/>
                <v:path arrowok="t" o:connecttype="custom" o:connectlocs="68158,0;4098077,0;4166235,68158;4166235,408940;0,408940;0,68158;68158,0" o:connectangles="0,0,0,0,0,0,0" textboxrect="0,0,4166235,408940"/>
                <v:textbox>
                  <w:txbxContent>
                    <w:p w14:paraId="60D9D389" w14:textId="5DD50173" w:rsidR="00D93CB0" w:rsidRPr="004250B8" w:rsidRDefault="002E5835" w:rsidP="00780E17">
                      <w:pPr>
                        <w:jc w:val="center"/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Schoolwide Assessment </w:t>
                      </w:r>
                      <w:r w:rsidR="00D93CB0" w:rsidRPr="004250B8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M</w:t>
                      </w:r>
                      <w:r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odule</w:t>
                      </w:r>
                      <w:r w:rsidR="00212A1D">
                        <w:rPr>
                          <w:rFonts w:ascii="Chalkboard" w:hAnsi="Chalkboard"/>
                          <w:b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</w:rPr>
                        <w:t>, Activity 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25F2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82A3C" wp14:editId="7922242C">
                <wp:simplePos x="0" y="0"/>
                <wp:positionH relativeFrom="column">
                  <wp:posOffset>-800100</wp:posOffset>
                </wp:positionH>
                <wp:positionV relativeFrom="paragraph">
                  <wp:posOffset>-685800</wp:posOffset>
                </wp:positionV>
                <wp:extent cx="11430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67129" w14:textId="2197A955" w:rsidR="00D93CB0" w:rsidRDefault="00D93CB0">
                            <w:r w:rsidRPr="003856C5">
                              <w:rPr>
                                <w:noProof/>
                              </w:rPr>
                              <w:drawing>
                                <wp:inline distT="0" distB="0" distL="0" distR="0" wp14:anchorId="5247F6D9" wp14:editId="27892902">
                                  <wp:extent cx="960120" cy="590550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2.95pt;margin-top:-53.95pt;width:90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c3uc4CAAAV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" filled="f" stroked="f">
                <v:textbox>
                  <w:txbxContent>
                    <w:p w14:paraId="5B867129" w14:textId="2197A955" w:rsidR="00D93CB0" w:rsidRDefault="00D93CB0">
                      <w:r w:rsidRPr="003856C5">
                        <w:rPr>
                          <w:noProof/>
                        </w:rPr>
                        <w:drawing>
                          <wp:inline distT="0" distB="0" distL="0" distR="0" wp14:anchorId="5247F6D9" wp14:editId="27892902">
                            <wp:extent cx="960120" cy="590550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5F2D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6FCAD" wp14:editId="6BFF8F9E">
                <wp:simplePos x="0" y="0"/>
                <wp:positionH relativeFrom="column">
                  <wp:posOffset>5829300</wp:posOffset>
                </wp:positionH>
                <wp:positionV relativeFrom="paragraph">
                  <wp:posOffset>-685800</wp:posOffset>
                </wp:positionV>
                <wp:extent cx="1028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F95B0" w14:textId="4C99EC11" w:rsidR="00D93CB0" w:rsidRDefault="00D93CB0">
                            <w:r w:rsidRPr="00813FB1">
                              <w:rPr>
                                <w:noProof/>
                              </w:rPr>
                              <w:drawing>
                                <wp:inline distT="0" distB="0" distL="0" distR="0" wp14:anchorId="480225C3" wp14:editId="156F7EA9">
                                  <wp:extent cx="825500" cy="716425"/>
                                  <wp:effectExtent l="0" t="0" r="0" b="0"/>
                                  <wp:docPr id="6" name="Picture 5" descr="Screen Shot 2014-09-18 at 3.23.17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Shot 2014-09-18 at 3.23.17 PM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511" cy="716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FCA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8" type="#_x0000_t202" style="position:absolute;left:0;text-align:left;margin-left:459pt;margin-top:-53.95pt;width:81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MePdA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" filled="f" stroked="f">
                <v:textbox>
                  <w:txbxContent>
                    <w:p w14:paraId="33DF95B0" w14:textId="4C99EC11" w:rsidR="00D93CB0" w:rsidRDefault="00D93CB0">
                      <w:r w:rsidRPr="00813FB1">
                        <w:rPr>
                          <w:noProof/>
                        </w:rPr>
                        <w:drawing>
                          <wp:inline distT="0" distB="0" distL="0" distR="0" wp14:anchorId="480225C3" wp14:editId="156F7EA9">
                            <wp:extent cx="825500" cy="716425"/>
                            <wp:effectExtent l="0" t="0" r="0" b="0"/>
                            <wp:docPr id="6" name="Picture 5" descr="Screen Shot 2014-09-18 at 3.23.17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Shot 2014-09-18 at 3.23.17 PM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511" cy="716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3FB1" w:rsidRPr="00813FB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BD18" wp14:editId="588111A2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8039100" cy="114300"/>
                <wp:effectExtent l="50800" t="25400" r="88900" b="114300"/>
                <wp:wrapThrough wrapText="bothSides">
                  <wp:wrapPolygon edited="0">
                    <wp:start x="-136" y="-4800"/>
                    <wp:lineTo x="-136" y="38400"/>
                    <wp:lineTo x="21771" y="38400"/>
                    <wp:lineTo x="21771" y="-4800"/>
                    <wp:lineTo x="-136" y="-48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1.95pt;margin-top:9pt;width:633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color w:val="000000" w:themeColor="text1"/>
          <w:sz w:val="28"/>
          <w:szCs w:val="28"/>
        </w:rPr>
        <w:t>Four Major Types of Assessment</w:t>
      </w:r>
    </w:p>
    <w:p w14:paraId="40670DEC" w14:textId="77777777" w:rsidR="00290468" w:rsidRPr="00290468" w:rsidRDefault="00290468" w:rsidP="00290468"/>
    <w:p w14:paraId="48876FFE" w14:textId="02DE09BB" w:rsidR="00245F9C" w:rsidRDefault="003733B6" w:rsidP="002E5835">
      <w:pPr>
        <w:rPr>
          <w:sz w:val="22"/>
          <w:szCs w:val="22"/>
        </w:rPr>
      </w:pPr>
      <w:r w:rsidRPr="003921A9">
        <w:rPr>
          <w:b/>
          <w:color w:val="000000" w:themeColor="text1"/>
          <w:sz w:val="22"/>
          <w:szCs w:val="22"/>
        </w:rPr>
        <w:t>Directions:</w:t>
      </w:r>
      <w:r w:rsidRPr="00B040F4">
        <w:rPr>
          <w:sz w:val="22"/>
          <w:szCs w:val="22"/>
        </w:rPr>
        <w:t xml:space="preserve"> </w:t>
      </w:r>
    </w:p>
    <w:p w14:paraId="1B27F220" w14:textId="71E8FA8C" w:rsidR="002E5835" w:rsidRDefault="002E5835" w:rsidP="002E5835">
      <w:pPr>
        <w:rPr>
          <w:sz w:val="22"/>
          <w:szCs w:val="22"/>
        </w:rPr>
      </w:pPr>
      <w:r>
        <w:rPr>
          <w:sz w:val="22"/>
          <w:szCs w:val="22"/>
        </w:rPr>
        <w:t xml:space="preserve">Complete the table below and compare your answers with another teacher viewing the video.  </w:t>
      </w:r>
      <w:r w:rsidR="00726980">
        <w:rPr>
          <w:sz w:val="22"/>
          <w:szCs w:val="22"/>
        </w:rPr>
        <w:t xml:space="preserve">Then check both of your answers using the answer key found in the following page.  </w:t>
      </w:r>
      <w:r>
        <w:rPr>
          <w:sz w:val="22"/>
          <w:szCs w:val="22"/>
        </w:rPr>
        <w:t xml:space="preserve">  </w:t>
      </w:r>
    </w:p>
    <w:p w14:paraId="674A133F" w14:textId="77777777" w:rsidR="002E5835" w:rsidRDefault="002E5835" w:rsidP="002E583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873"/>
        <w:gridCol w:w="2873"/>
      </w:tblGrid>
      <w:tr w:rsidR="002E5835" w14:paraId="0798BC35" w14:textId="77777777" w:rsidTr="00026D18">
        <w:tc>
          <w:tcPr>
            <w:tcW w:w="9576" w:type="dxa"/>
            <w:gridSpan w:val="4"/>
            <w:shd w:val="clear" w:color="auto" w:fill="C6D9F1" w:themeFill="text2" w:themeFillTint="33"/>
          </w:tcPr>
          <w:p w14:paraId="79F6AEB1" w14:textId="1C09AB99" w:rsidR="002E5835" w:rsidRPr="00BF312C" w:rsidRDefault="002E5835" w:rsidP="00026D18">
            <w:pPr>
              <w:jc w:val="center"/>
              <w:rPr>
                <w:b/>
                <w:sz w:val="28"/>
                <w:szCs w:val="28"/>
              </w:rPr>
            </w:pPr>
            <w:r w:rsidRPr="00BF312C">
              <w:rPr>
                <w:b/>
                <w:sz w:val="28"/>
                <w:szCs w:val="28"/>
              </w:rPr>
              <w:t>Types of Assessment</w:t>
            </w:r>
          </w:p>
        </w:tc>
      </w:tr>
      <w:tr w:rsidR="00026D18" w14:paraId="26CA64B9" w14:textId="77777777" w:rsidTr="00026D18">
        <w:trPr>
          <w:trHeight w:val="800"/>
        </w:trPr>
        <w:tc>
          <w:tcPr>
            <w:tcW w:w="1915" w:type="dxa"/>
          </w:tcPr>
          <w:p w14:paraId="2E62DDD5" w14:textId="77777777" w:rsidR="00026D18" w:rsidRDefault="00026D18" w:rsidP="002E5835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453ED38" w14:textId="2C8941F3" w:rsidR="00026D18" w:rsidRDefault="00026D18" w:rsidP="002E5835">
            <w:pPr>
              <w:jc w:val="center"/>
              <w:rPr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Who is this assessment given to?</w:t>
            </w:r>
          </w:p>
          <w:p w14:paraId="21E4F173" w14:textId="02C0765B" w:rsidR="00026D18" w:rsidRDefault="00026D18" w:rsidP="002E5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(circle)</w:t>
            </w:r>
          </w:p>
        </w:tc>
        <w:tc>
          <w:tcPr>
            <w:tcW w:w="2873" w:type="dxa"/>
          </w:tcPr>
          <w:p w14:paraId="3A5FB0B1" w14:textId="2EEEE9DF" w:rsidR="00026D18" w:rsidRDefault="00026D18" w:rsidP="00026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Purpose of this </w:t>
            </w:r>
          </w:p>
          <w:p w14:paraId="585538D4" w14:textId="040A3D7D" w:rsidR="00026D18" w:rsidRPr="00026D18" w:rsidRDefault="00026D18" w:rsidP="00026D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026D18">
              <w:rPr>
                <w:b/>
                <w:sz w:val="22"/>
                <w:szCs w:val="22"/>
              </w:rPr>
              <w:t>ssessment:</w:t>
            </w:r>
          </w:p>
        </w:tc>
        <w:tc>
          <w:tcPr>
            <w:tcW w:w="2873" w:type="dxa"/>
          </w:tcPr>
          <w:p w14:paraId="5871F4D5" w14:textId="17E586F4" w:rsidR="00026D18" w:rsidRPr="00026D18" w:rsidRDefault="00026D18" w:rsidP="00026D18">
            <w:pPr>
              <w:jc w:val="center"/>
              <w:rPr>
                <w:b/>
                <w:sz w:val="22"/>
                <w:szCs w:val="22"/>
              </w:rPr>
            </w:pPr>
            <w:r w:rsidRPr="00026D18">
              <w:rPr>
                <w:b/>
                <w:sz w:val="22"/>
                <w:szCs w:val="22"/>
              </w:rPr>
              <w:t>Write one question that this type of assessment helps answer</w:t>
            </w:r>
            <w:r>
              <w:rPr>
                <w:b/>
                <w:sz w:val="22"/>
                <w:szCs w:val="22"/>
              </w:rPr>
              <w:t xml:space="preserve">:  </w:t>
            </w:r>
          </w:p>
        </w:tc>
      </w:tr>
      <w:tr w:rsidR="00026D18" w14:paraId="5C4FC572" w14:textId="77777777" w:rsidTr="00026D18">
        <w:tc>
          <w:tcPr>
            <w:tcW w:w="1915" w:type="dxa"/>
            <w:shd w:val="clear" w:color="auto" w:fill="C6D9F1" w:themeFill="text2" w:themeFillTint="33"/>
            <w:vAlign w:val="center"/>
          </w:tcPr>
          <w:p w14:paraId="327F3C8C" w14:textId="77777777" w:rsidR="00026D18" w:rsidRDefault="00026D18" w:rsidP="00026D18">
            <w:pPr>
              <w:jc w:val="center"/>
              <w:rPr>
                <w:b/>
                <w:sz w:val="22"/>
                <w:szCs w:val="22"/>
              </w:rPr>
            </w:pPr>
          </w:p>
          <w:p w14:paraId="3D86E2C7" w14:textId="4AD35F9E" w:rsidR="00026D18" w:rsidRPr="002E5835" w:rsidRDefault="00026D18" w:rsidP="00026D18">
            <w:pPr>
              <w:jc w:val="center"/>
              <w:rPr>
                <w:b/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Screening</w:t>
            </w:r>
          </w:p>
        </w:tc>
        <w:tc>
          <w:tcPr>
            <w:tcW w:w="1915" w:type="dxa"/>
            <w:vAlign w:val="center"/>
          </w:tcPr>
          <w:p w14:paraId="5642A3B2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719C6C52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1891083F" w14:textId="77777777" w:rsidR="00026D18" w:rsidRPr="002E5835" w:rsidRDefault="00026D18" w:rsidP="00026D18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All Students</w:t>
            </w:r>
          </w:p>
          <w:p w14:paraId="1E8ED09A" w14:textId="77777777" w:rsidR="00026D18" w:rsidRDefault="00026D18" w:rsidP="00726980">
            <w:pPr>
              <w:rPr>
                <w:sz w:val="20"/>
                <w:szCs w:val="20"/>
              </w:rPr>
            </w:pPr>
          </w:p>
          <w:p w14:paraId="67E56D73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558EBF86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Selected Students</w:t>
            </w:r>
          </w:p>
          <w:p w14:paraId="5B770E5D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7AB6B066" w14:textId="13EB536E" w:rsidR="00026D18" w:rsidRPr="002E5835" w:rsidRDefault="00026D18" w:rsidP="00026D18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31374347" w14:textId="77777777" w:rsidR="00026D18" w:rsidRPr="002E5835" w:rsidRDefault="00026D18" w:rsidP="002E5835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301CCF77" w14:textId="77777777" w:rsidR="00026D18" w:rsidRPr="002E5835" w:rsidRDefault="00026D18" w:rsidP="002E5835">
            <w:pPr>
              <w:rPr>
                <w:sz w:val="20"/>
                <w:szCs w:val="20"/>
              </w:rPr>
            </w:pPr>
          </w:p>
        </w:tc>
      </w:tr>
      <w:tr w:rsidR="00026D18" w14:paraId="3CFE5134" w14:textId="77777777" w:rsidTr="00026D18">
        <w:trPr>
          <w:trHeight w:val="1205"/>
        </w:trPr>
        <w:tc>
          <w:tcPr>
            <w:tcW w:w="1915" w:type="dxa"/>
            <w:shd w:val="clear" w:color="auto" w:fill="C6D9F1" w:themeFill="text2" w:themeFillTint="33"/>
            <w:vAlign w:val="center"/>
          </w:tcPr>
          <w:p w14:paraId="23B2A30E" w14:textId="77777777" w:rsidR="00026D18" w:rsidRDefault="00026D18" w:rsidP="00026D18">
            <w:pPr>
              <w:jc w:val="center"/>
              <w:rPr>
                <w:b/>
                <w:sz w:val="22"/>
                <w:szCs w:val="22"/>
              </w:rPr>
            </w:pPr>
          </w:p>
          <w:p w14:paraId="7B568F9C" w14:textId="0EF624B8" w:rsidR="00026D18" w:rsidRPr="002E5835" w:rsidRDefault="00026D18" w:rsidP="00026D18">
            <w:pPr>
              <w:jc w:val="center"/>
              <w:rPr>
                <w:b/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Diagnostic</w:t>
            </w:r>
          </w:p>
        </w:tc>
        <w:tc>
          <w:tcPr>
            <w:tcW w:w="1915" w:type="dxa"/>
            <w:vAlign w:val="center"/>
          </w:tcPr>
          <w:p w14:paraId="17260FC7" w14:textId="77777777" w:rsidR="00026D18" w:rsidRDefault="00026D18" w:rsidP="00026D18">
            <w:pPr>
              <w:rPr>
                <w:sz w:val="20"/>
                <w:szCs w:val="20"/>
              </w:rPr>
            </w:pPr>
          </w:p>
          <w:p w14:paraId="67A4B5E2" w14:textId="77777777" w:rsidR="00026D18" w:rsidRDefault="00026D18" w:rsidP="00026D18">
            <w:pPr>
              <w:rPr>
                <w:sz w:val="20"/>
                <w:szCs w:val="20"/>
              </w:rPr>
            </w:pPr>
          </w:p>
          <w:p w14:paraId="34E28887" w14:textId="77777777" w:rsidR="00026D18" w:rsidRDefault="00026D18" w:rsidP="00026D18">
            <w:pPr>
              <w:rPr>
                <w:sz w:val="20"/>
                <w:szCs w:val="20"/>
              </w:rPr>
            </w:pPr>
          </w:p>
          <w:p w14:paraId="2A3807E8" w14:textId="77777777" w:rsidR="00026D18" w:rsidRPr="002E5835" w:rsidRDefault="00026D18" w:rsidP="00026D18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All Students</w:t>
            </w:r>
          </w:p>
          <w:p w14:paraId="4294151D" w14:textId="77777777" w:rsidR="00026D18" w:rsidRPr="002E5835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45FADE77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Selected Students</w:t>
            </w:r>
          </w:p>
          <w:p w14:paraId="016EE9D2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576F2F15" w14:textId="77777777" w:rsidR="00026D18" w:rsidRDefault="00026D18" w:rsidP="00026D18">
            <w:pPr>
              <w:rPr>
                <w:sz w:val="20"/>
                <w:szCs w:val="20"/>
              </w:rPr>
            </w:pPr>
          </w:p>
          <w:p w14:paraId="42D054C6" w14:textId="77777777" w:rsidR="00026D18" w:rsidRPr="002E5835" w:rsidRDefault="00026D18" w:rsidP="00026D18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38C29E4F" w14:textId="77777777" w:rsidR="00026D18" w:rsidRPr="002E5835" w:rsidRDefault="00026D18" w:rsidP="002E5835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1D400B4D" w14:textId="77777777" w:rsidR="00026D18" w:rsidRPr="002E5835" w:rsidRDefault="00026D18" w:rsidP="002E5835">
            <w:pPr>
              <w:rPr>
                <w:sz w:val="20"/>
                <w:szCs w:val="20"/>
              </w:rPr>
            </w:pPr>
          </w:p>
        </w:tc>
      </w:tr>
      <w:tr w:rsidR="00026D18" w14:paraId="6AF74A55" w14:textId="77777777" w:rsidTr="00026D18">
        <w:tc>
          <w:tcPr>
            <w:tcW w:w="1915" w:type="dxa"/>
            <w:shd w:val="clear" w:color="auto" w:fill="C6D9F1" w:themeFill="text2" w:themeFillTint="33"/>
            <w:vAlign w:val="center"/>
          </w:tcPr>
          <w:p w14:paraId="44354868" w14:textId="77777777" w:rsidR="00026D18" w:rsidRDefault="00026D18" w:rsidP="00026D18">
            <w:pPr>
              <w:jc w:val="center"/>
              <w:rPr>
                <w:b/>
                <w:sz w:val="22"/>
                <w:szCs w:val="22"/>
              </w:rPr>
            </w:pPr>
          </w:p>
          <w:p w14:paraId="037E15A1" w14:textId="3A08C78D" w:rsidR="00026D18" w:rsidRPr="002E5835" w:rsidRDefault="00026D18" w:rsidP="00026D18">
            <w:pPr>
              <w:jc w:val="center"/>
              <w:rPr>
                <w:b/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Progress Monitoring</w:t>
            </w:r>
          </w:p>
        </w:tc>
        <w:tc>
          <w:tcPr>
            <w:tcW w:w="1915" w:type="dxa"/>
            <w:vAlign w:val="center"/>
          </w:tcPr>
          <w:p w14:paraId="4B279B11" w14:textId="77777777" w:rsidR="00026D18" w:rsidRDefault="00026D18" w:rsidP="00026D18">
            <w:pPr>
              <w:rPr>
                <w:sz w:val="20"/>
                <w:szCs w:val="20"/>
              </w:rPr>
            </w:pPr>
          </w:p>
          <w:p w14:paraId="18F4785B" w14:textId="77777777" w:rsidR="00026D18" w:rsidRDefault="00026D18" w:rsidP="00026D18">
            <w:pPr>
              <w:rPr>
                <w:sz w:val="20"/>
                <w:szCs w:val="20"/>
              </w:rPr>
            </w:pPr>
          </w:p>
          <w:p w14:paraId="75BA0A8E" w14:textId="77777777" w:rsidR="00026D18" w:rsidRDefault="00026D18" w:rsidP="00026D18">
            <w:pPr>
              <w:rPr>
                <w:sz w:val="20"/>
                <w:szCs w:val="20"/>
              </w:rPr>
            </w:pPr>
          </w:p>
          <w:p w14:paraId="4974BA7C" w14:textId="77777777" w:rsidR="00026D18" w:rsidRPr="002E5835" w:rsidRDefault="00026D18" w:rsidP="00026D18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All Students</w:t>
            </w:r>
          </w:p>
          <w:p w14:paraId="1E2302B0" w14:textId="77777777" w:rsidR="00026D18" w:rsidRPr="002E5835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402AD308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Selected Students</w:t>
            </w:r>
          </w:p>
          <w:p w14:paraId="170CBD36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32FDE69E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5F6E1C95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17107DE2" w14:textId="77777777" w:rsidR="00026D18" w:rsidRPr="002E5835" w:rsidRDefault="00026D18" w:rsidP="00026D18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721EF6CB" w14:textId="77777777" w:rsidR="00026D18" w:rsidRPr="002E5835" w:rsidRDefault="00026D18" w:rsidP="002E5835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28EEC48E" w14:textId="77777777" w:rsidR="00026D18" w:rsidRPr="002E5835" w:rsidRDefault="00026D18" w:rsidP="002E5835">
            <w:pPr>
              <w:rPr>
                <w:sz w:val="20"/>
                <w:szCs w:val="20"/>
              </w:rPr>
            </w:pPr>
          </w:p>
        </w:tc>
      </w:tr>
      <w:tr w:rsidR="00026D18" w14:paraId="364687C5" w14:textId="77777777" w:rsidTr="00026D18">
        <w:trPr>
          <w:trHeight w:val="206"/>
        </w:trPr>
        <w:tc>
          <w:tcPr>
            <w:tcW w:w="1915" w:type="dxa"/>
            <w:shd w:val="clear" w:color="auto" w:fill="C6D9F1" w:themeFill="text2" w:themeFillTint="33"/>
            <w:vAlign w:val="center"/>
          </w:tcPr>
          <w:p w14:paraId="45EEC37B" w14:textId="77777777" w:rsidR="00026D18" w:rsidRDefault="00026D18" w:rsidP="00026D18">
            <w:pPr>
              <w:jc w:val="center"/>
              <w:rPr>
                <w:b/>
                <w:sz w:val="22"/>
                <w:szCs w:val="22"/>
              </w:rPr>
            </w:pPr>
          </w:p>
          <w:p w14:paraId="2BEB9B69" w14:textId="7DDC442F" w:rsidR="00026D18" w:rsidRPr="002E5835" w:rsidRDefault="00026D18" w:rsidP="00026D18">
            <w:pPr>
              <w:jc w:val="center"/>
              <w:rPr>
                <w:b/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Summative</w:t>
            </w:r>
          </w:p>
        </w:tc>
        <w:tc>
          <w:tcPr>
            <w:tcW w:w="1915" w:type="dxa"/>
            <w:vAlign w:val="center"/>
          </w:tcPr>
          <w:p w14:paraId="73CE1CE6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7D33DF12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4A01AE8C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45378DE1" w14:textId="77777777" w:rsidR="00026D18" w:rsidRPr="002E5835" w:rsidRDefault="00026D18" w:rsidP="00026D18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All Students</w:t>
            </w:r>
          </w:p>
          <w:p w14:paraId="7F4AC0FC" w14:textId="77777777" w:rsidR="00026D18" w:rsidRPr="002E5835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71DA71FD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Selected Students</w:t>
            </w:r>
          </w:p>
          <w:p w14:paraId="5EC382A1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0D7740CE" w14:textId="77777777" w:rsidR="00026D18" w:rsidRDefault="00026D18" w:rsidP="00026D18">
            <w:pPr>
              <w:jc w:val="center"/>
              <w:rPr>
                <w:sz w:val="20"/>
                <w:szCs w:val="20"/>
              </w:rPr>
            </w:pPr>
          </w:p>
          <w:p w14:paraId="08B5E0CB" w14:textId="77777777" w:rsidR="00026D18" w:rsidRPr="002E5835" w:rsidRDefault="00026D18" w:rsidP="00026D18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1B5038DC" w14:textId="77777777" w:rsidR="00026D18" w:rsidRPr="002E5835" w:rsidRDefault="00026D18" w:rsidP="002E5835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6FA2092A" w14:textId="77777777" w:rsidR="00026D18" w:rsidRPr="002E5835" w:rsidRDefault="00026D18" w:rsidP="002E5835">
            <w:pPr>
              <w:rPr>
                <w:sz w:val="20"/>
                <w:szCs w:val="20"/>
              </w:rPr>
            </w:pPr>
          </w:p>
        </w:tc>
      </w:tr>
    </w:tbl>
    <w:p w14:paraId="3C5E4557" w14:textId="77777777" w:rsidR="002E5835" w:rsidRDefault="002E5835" w:rsidP="002E5835">
      <w:pPr>
        <w:rPr>
          <w:sz w:val="22"/>
          <w:szCs w:val="22"/>
        </w:rPr>
      </w:pPr>
    </w:p>
    <w:p w14:paraId="0EE04F8C" w14:textId="77777777" w:rsidR="00245F9C" w:rsidRDefault="00245F9C" w:rsidP="00245F9C">
      <w:pPr>
        <w:rPr>
          <w:sz w:val="22"/>
          <w:szCs w:val="22"/>
        </w:rPr>
      </w:pPr>
    </w:p>
    <w:p w14:paraId="7EC36AB4" w14:textId="77777777" w:rsidR="00726980" w:rsidRDefault="00726980" w:rsidP="00245F9C">
      <w:pPr>
        <w:rPr>
          <w:sz w:val="22"/>
          <w:szCs w:val="22"/>
        </w:rPr>
      </w:pPr>
    </w:p>
    <w:p w14:paraId="29E178F9" w14:textId="77777777" w:rsidR="00726980" w:rsidRDefault="00726980" w:rsidP="00245F9C">
      <w:pPr>
        <w:rPr>
          <w:sz w:val="22"/>
          <w:szCs w:val="22"/>
        </w:rPr>
      </w:pPr>
    </w:p>
    <w:p w14:paraId="11E0CD5D" w14:textId="77777777" w:rsidR="00726980" w:rsidRDefault="00726980" w:rsidP="00726980">
      <w:pPr>
        <w:jc w:val="center"/>
        <w:rPr>
          <w:b/>
          <w:color w:val="000000" w:themeColor="text1"/>
          <w:sz w:val="28"/>
          <w:szCs w:val="28"/>
        </w:rPr>
      </w:pPr>
    </w:p>
    <w:p w14:paraId="06993198" w14:textId="77777777" w:rsidR="00726980" w:rsidRDefault="00726980" w:rsidP="0072698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Major Types of Assessment</w:t>
      </w:r>
    </w:p>
    <w:p w14:paraId="3E1055C8" w14:textId="77777777" w:rsidR="00726980" w:rsidRPr="00813FB1" w:rsidRDefault="00726980" w:rsidP="00726980">
      <w:pPr>
        <w:jc w:val="center"/>
        <w:rPr>
          <w:sz w:val="28"/>
          <w:szCs w:val="28"/>
        </w:rPr>
      </w:pPr>
    </w:p>
    <w:p w14:paraId="49EABA5A" w14:textId="090F0514" w:rsidR="00726980" w:rsidRDefault="00726980" w:rsidP="00726980">
      <w:pPr>
        <w:jc w:val="center"/>
        <w:rPr>
          <w:b/>
          <w:sz w:val="22"/>
          <w:szCs w:val="22"/>
        </w:rPr>
      </w:pPr>
      <w:r w:rsidRPr="00726980">
        <w:rPr>
          <w:b/>
          <w:sz w:val="22"/>
          <w:szCs w:val="22"/>
        </w:rPr>
        <w:t>Answer Key</w:t>
      </w:r>
    </w:p>
    <w:p w14:paraId="2DD4C429" w14:textId="77777777" w:rsidR="00726980" w:rsidRDefault="00726980" w:rsidP="00726980">
      <w:pPr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2873"/>
        <w:gridCol w:w="2873"/>
      </w:tblGrid>
      <w:tr w:rsidR="00726980" w14:paraId="6595974F" w14:textId="77777777" w:rsidTr="00CD33B7">
        <w:tc>
          <w:tcPr>
            <w:tcW w:w="9576" w:type="dxa"/>
            <w:gridSpan w:val="4"/>
            <w:shd w:val="clear" w:color="auto" w:fill="C6D9F1" w:themeFill="text2" w:themeFillTint="33"/>
          </w:tcPr>
          <w:p w14:paraId="0AEA9CFF" w14:textId="77777777" w:rsidR="00726980" w:rsidRPr="00BF312C" w:rsidRDefault="00726980" w:rsidP="00CD33B7">
            <w:pPr>
              <w:jc w:val="center"/>
              <w:rPr>
                <w:b/>
                <w:sz w:val="28"/>
                <w:szCs w:val="28"/>
              </w:rPr>
            </w:pPr>
            <w:r w:rsidRPr="00BF312C">
              <w:rPr>
                <w:b/>
                <w:sz w:val="28"/>
                <w:szCs w:val="28"/>
              </w:rPr>
              <w:t>Types of Assessment</w:t>
            </w:r>
          </w:p>
        </w:tc>
      </w:tr>
      <w:tr w:rsidR="00726980" w14:paraId="2B49A972" w14:textId="77777777" w:rsidTr="00BF312C">
        <w:trPr>
          <w:trHeight w:val="800"/>
        </w:trPr>
        <w:tc>
          <w:tcPr>
            <w:tcW w:w="1915" w:type="dxa"/>
            <w:shd w:val="clear" w:color="auto" w:fill="C6D9F1" w:themeFill="text2" w:themeFillTint="33"/>
          </w:tcPr>
          <w:p w14:paraId="36DAA623" w14:textId="77777777" w:rsidR="00726980" w:rsidRDefault="00726980" w:rsidP="00CD33B7">
            <w:pPr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47FE626C" w14:textId="77777777" w:rsidR="00BF312C" w:rsidRDefault="00BF312C" w:rsidP="00CD33B7">
            <w:pPr>
              <w:jc w:val="center"/>
              <w:rPr>
                <w:b/>
                <w:sz w:val="22"/>
                <w:szCs w:val="22"/>
              </w:rPr>
            </w:pPr>
          </w:p>
          <w:p w14:paraId="7D2470E4" w14:textId="77777777" w:rsidR="00726980" w:rsidRDefault="00726980" w:rsidP="00CD33B7">
            <w:pPr>
              <w:jc w:val="center"/>
              <w:rPr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Who is this assessment given to?</w:t>
            </w:r>
          </w:p>
          <w:p w14:paraId="7A0BD568" w14:textId="77777777" w:rsidR="00726980" w:rsidRDefault="00726980" w:rsidP="00CD3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(circle)</w:t>
            </w:r>
          </w:p>
        </w:tc>
        <w:tc>
          <w:tcPr>
            <w:tcW w:w="2873" w:type="dxa"/>
          </w:tcPr>
          <w:p w14:paraId="051298AA" w14:textId="77777777" w:rsidR="00BF312C" w:rsidRDefault="00BF312C" w:rsidP="00CD33B7">
            <w:pPr>
              <w:jc w:val="center"/>
              <w:rPr>
                <w:b/>
                <w:sz w:val="22"/>
                <w:szCs w:val="22"/>
              </w:rPr>
            </w:pPr>
          </w:p>
          <w:p w14:paraId="3306FD47" w14:textId="77777777" w:rsidR="00726980" w:rsidRDefault="00726980" w:rsidP="00CD3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Purpose of this </w:t>
            </w:r>
          </w:p>
          <w:p w14:paraId="2E2F686F" w14:textId="77777777" w:rsidR="00726980" w:rsidRPr="00026D18" w:rsidRDefault="00726980" w:rsidP="00CD33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026D18">
              <w:rPr>
                <w:b/>
                <w:sz w:val="22"/>
                <w:szCs w:val="22"/>
              </w:rPr>
              <w:t>ssessment:</w:t>
            </w:r>
          </w:p>
        </w:tc>
        <w:tc>
          <w:tcPr>
            <w:tcW w:w="2873" w:type="dxa"/>
          </w:tcPr>
          <w:p w14:paraId="3577538D" w14:textId="77777777" w:rsidR="00BF312C" w:rsidRDefault="00BF312C" w:rsidP="00CD33B7">
            <w:pPr>
              <w:jc w:val="center"/>
              <w:rPr>
                <w:b/>
                <w:sz w:val="22"/>
                <w:szCs w:val="22"/>
              </w:rPr>
            </w:pPr>
          </w:p>
          <w:p w14:paraId="1CCF1E27" w14:textId="77777777" w:rsidR="00726980" w:rsidRDefault="00726980" w:rsidP="00CD33B7">
            <w:pPr>
              <w:jc w:val="center"/>
              <w:rPr>
                <w:b/>
                <w:sz w:val="22"/>
                <w:szCs w:val="22"/>
              </w:rPr>
            </w:pPr>
            <w:r w:rsidRPr="00026D18">
              <w:rPr>
                <w:b/>
                <w:sz w:val="22"/>
                <w:szCs w:val="22"/>
              </w:rPr>
              <w:t>Write one question that this type of assessment helps answer</w:t>
            </w:r>
            <w:r>
              <w:rPr>
                <w:b/>
                <w:sz w:val="22"/>
                <w:szCs w:val="22"/>
              </w:rPr>
              <w:t xml:space="preserve">:  </w:t>
            </w:r>
          </w:p>
          <w:p w14:paraId="3DCD1EFD" w14:textId="77777777" w:rsidR="00726980" w:rsidRDefault="00726980" w:rsidP="00CD33B7">
            <w:pPr>
              <w:jc w:val="center"/>
              <w:rPr>
                <w:sz w:val="22"/>
                <w:szCs w:val="22"/>
              </w:rPr>
            </w:pPr>
            <w:r w:rsidRPr="00726980">
              <w:rPr>
                <w:sz w:val="22"/>
                <w:szCs w:val="22"/>
              </w:rPr>
              <w:t>(example answer</w:t>
            </w:r>
            <w:r>
              <w:rPr>
                <w:sz w:val="22"/>
                <w:szCs w:val="22"/>
              </w:rPr>
              <w:t>s</w:t>
            </w:r>
            <w:r w:rsidRPr="00726980">
              <w:rPr>
                <w:sz w:val="22"/>
                <w:szCs w:val="22"/>
              </w:rPr>
              <w:t>)</w:t>
            </w:r>
          </w:p>
          <w:p w14:paraId="6BC6236B" w14:textId="3226A6AA" w:rsidR="00BF312C" w:rsidRPr="00726980" w:rsidRDefault="00BF312C" w:rsidP="00CD33B7">
            <w:pPr>
              <w:jc w:val="center"/>
              <w:rPr>
                <w:sz w:val="22"/>
                <w:szCs w:val="22"/>
              </w:rPr>
            </w:pPr>
          </w:p>
        </w:tc>
      </w:tr>
      <w:tr w:rsidR="00726980" w14:paraId="1D55DF82" w14:textId="77777777" w:rsidTr="00CD33B7">
        <w:tc>
          <w:tcPr>
            <w:tcW w:w="1915" w:type="dxa"/>
            <w:shd w:val="clear" w:color="auto" w:fill="C6D9F1" w:themeFill="text2" w:themeFillTint="33"/>
            <w:vAlign w:val="center"/>
          </w:tcPr>
          <w:p w14:paraId="43F651B5" w14:textId="77777777" w:rsidR="00726980" w:rsidRDefault="00726980" w:rsidP="00CD33B7">
            <w:pPr>
              <w:jc w:val="center"/>
              <w:rPr>
                <w:b/>
                <w:sz w:val="22"/>
                <w:szCs w:val="22"/>
              </w:rPr>
            </w:pPr>
          </w:p>
          <w:p w14:paraId="5BA957AE" w14:textId="77777777" w:rsidR="00726980" w:rsidRPr="002E5835" w:rsidRDefault="00726980" w:rsidP="00CD33B7">
            <w:pPr>
              <w:jc w:val="center"/>
              <w:rPr>
                <w:b/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Screening</w:t>
            </w:r>
          </w:p>
        </w:tc>
        <w:tc>
          <w:tcPr>
            <w:tcW w:w="1915" w:type="dxa"/>
            <w:vAlign w:val="center"/>
          </w:tcPr>
          <w:p w14:paraId="0A95A0A1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294001FA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1798A439" w14:textId="77777777" w:rsidR="00726980" w:rsidRPr="00726980" w:rsidRDefault="00726980" w:rsidP="00CD33B7">
            <w:pPr>
              <w:jc w:val="center"/>
              <w:rPr>
                <w:b/>
                <w:sz w:val="20"/>
                <w:szCs w:val="20"/>
              </w:rPr>
            </w:pPr>
            <w:r w:rsidRPr="00726980">
              <w:rPr>
                <w:b/>
                <w:sz w:val="20"/>
                <w:szCs w:val="20"/>
              </w:rPr>
              <w:t>All Students</w:t>
            </w:r>
          </w:p>
          <w:p w14:paraId="55E0CE5C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2C598D58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02902E5B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Selected Students</w:t>
            </w:r>
          </w:p>
          <w:p w14:paraId="704F142D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24C5E841" w14:textId="77777777" w:rsidR="00726980" w:rsidRPr="002E5835" w:rsidRDefault="00726980" w:rsidP="00CD33B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576BD15D" w14:textId="7582D19F" w:rsidR="00726980" w:rsidRPr="002E5835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Determine risk status of each student (grade level, some risk, high risk).  Help determine who needs additional instruction.  Help determine overall instructional needs of students</w:t>
            </w:r>
          </w:p>
        </w:tc>
        <w:tc>
          <w:tcPr>
            <w:tcW w:w="2873" w:type="dxa"/>
          </w:tcPr>
          <w:p w14:paraId="36B0C2FD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5E4BCF20" w14:textId="402E5A5A" w:rsidR="00726980" w:rsidRPr="002E5835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students are in need of additional instructional support?</w:t>
            </w:r>
          </w:p>
        </w:tc>
      </w:tr>
      <w:tr w:rsidR="00726980" w14:paraId="542ED7E3" w14:textId="77777777" w:rsidTr="00CD33B7">
        <w:trPr>
          <w:trHeight w:val="1205"/>
        </w:trPr>
        <w:tc>
          <w:tcPr>
            <w:tcW w:w="1915" w:type="dxa"/>
            <w:shd w:val="clear" w:color="auto" w:fill="C6D9F1" w:themeFill="text2" w:themeFillTint="33"/>
            <w:vAlign w:val="center"/>
          </w:tcPr>
          <w:p w14:paraId="026C52C0" w14:textId="77777777" w:rsidR="00726980" w:rsidRDefault="00726980" w:rsidP="00CD33B7">
            <w:pPr>
              <w:jc w:val="center"/>
              <w:rPr>
                <w:b/>
                <w:sz w:val="22"/>
                <w:szCs w:val="22"/>
              </w:rPr>
            </w:pPr>
          </w:p>
          <w:p w14:paraId="10AF3F08" w14:textId="77777777" w:rsidR="00726980" w:rsidRPr="002E5835" w:rsidRDefault="00726980" w:rsidP="00CD33B7">
            <w:pPr>
              <w:jc w:val="center"/>
              <w:rPr>
                <w:b/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Diagnostic</w:t>
            </w:r>
          </w:p>
        </w:tc>
        <w:tc>
          <w:tcPr>
            <w:tcW w:w="1915" w:type="dxa"/>
            <w:vAlign w:val="center"/>
          </w:tcPr>
          <w:p w14:paraId="2E11E0FD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7EF11489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01ADC8AE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02F866E6" w14:textId="77777777" w:rsidR="00726980" w:rsidRPr="002E5835" w:rsidRDefault="00726980" w:rsidP="00CD33B7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All Students</w:t>
            </w:r>
          </w:p>
          <w:p w14:paraId="0E903511" w14:textId="77777777" w:rsidR="00726980" w:rsidRPr="002E5835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4D50776E" w14:textId="77777777" w:rsidR="00726980" w:rsidRPr="00726980" w:rsidRDefault="00726980" w:rsidP="00CD33B7">
            <w:pPr>
              <w:jc w:val="center"/>
              <w:rPr>
                <w:b/>
                <w:sz w:val="20"/>
                <w:szCs w:val="20"/>
              </w:rPr>
            </w:pPr>
            <w:r w:rsidRPr="00726980">
              <w:rPr>
                <w:b/>
                <w:sz w:val="20"/>
                <w:szCs w:val="20"/>
              </w:rPr>
              <w:t>Selected Students</w:t>
            </w:r>
          </w:p>
          <w:p w14:paraId="23029A43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35E4C1CD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23EB9790" w14:textId="77777777" w:rsidR="00726980" w:rsidRPr="002E5835" w:rsidRDefault="00726980" w:rsidP="00CD33B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2016E144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20222ABC" w14:textId="28CCA1A1" w:rsidR="00726980" w:rsidRPr="002E5835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determine specific instructional needs of students not making progress or performing significantly below others.  Help plan instruction for students not making progress.  </w:t>
            </w:r>
          </w:p>
        </w:tc>
        <w:tc>
          <w:tcPr>
            <w:tcW w:w="2873" w:type="dxa"/>
          </w:tcPr>
          <w:p w14:paraId="4D61729B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2E768B56" w14:textId="77777777" w:rsidR="00726980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specific skills is the student missing?  </w:t>
            </w:r>
          </w:p>
          <w:p w14:paraId="78C27377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0FD4A5B9" w14:textId="77777777" w:rsidR="00726980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preventing the student from making progress?</w:t>
            </w:r>
          </w:p>
          <w:p w14:paraId="6BE65523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59CE2358" w14:textId="7E5D22FC" w:rsidR="00726980" w:rsidRPr="002E5835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can I do to help the student make progress?</w:t>
            </w:r>
          </w:p>
        </w:tc>
      </w:tr>
      <w:tr w:rsidR="00726980" w14:paraId="6C31C149" w14:textId="77777777" w:rsidTr="00CD33B7">
        <w:tc>
          <w:tcPr>
            <w:tcW w:w="1915" w:type="dxa"/>
            <w:shd w:val="clear" w:color="auto" w:fill="C6D9F1" w:themeFill="text2" w:themeFillTint="33"/>
            <w:vAlign w:val="center"/>
          </w:tcPr>
          <w:p w14:paraId="241CEF0A" w14:textId="14CC32B8" w:rsidR="00726980" w:rsidRDefault="00726980" w:rsidP="00CD33B7">
            <w:pPr>
              <w:jc w:val="center"/>
              <w:rPr>
                <w:b/>
                <w:sz w:val="22"/>
                <w:szCs w:val="22"/>
              </w:rPr>
            </w:pPr>
          </w:p>
          <w:p w14:paraId="050B28BB" w14:textId="77777777" w:rsidR="00726980" w:rsidRPr="002E5835" w:rsidRDefault="00726980" w:rsidP="00CD33B7">
            <w:pPr>
              <w:jc w:val="center"/>
              <w:rPr>
                <w:b/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Progress Monitoring</w:t>
            </w:r>
          </w:p>
        </w:tc>
        <w:tc>
          <w:tcPr>
            <w:tcW w:w="1915" w:type="dxa"/>
            <w:vAlign w:val="center"/>
          </w:tcPr>
          <w:p w14:paraId="18263619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0CF61E59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58F6F7D3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158E3C09" w14:textId="77777777" w:rsidR="00726980" w:rsidRPr="00BF312C" w:rsidRDefault="00726980" w:rsidP="00CD33B7">
            <w:pPr>
              <w:jc w:val="center"/>
              <w:rPr>
                <w:b/>
                <w:sz w:val="20"/>
                <w:szCs w:val="20"/>
              </w:rPr>
            </w:pPr>
            <w:r w:rsidRPr="00BF312C">
              <w:rPr>
                <w:b/>
                <w:sz w:val="20"/>
                <w:szCs w:val="20"/>
              </w:rPr>
              <w:t>All Students</w:t>
            </w:r>
          </w:p>
          <w:p w14:paraId="0CA1EBB5" w14:textId="77777777" w:rsidR="00726980" w:rsidRPr="002E5835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3ADC2857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Selected Students</w:t>
            </w:r>
          </w:p>
          <w:p w14:paraId="2B04642E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6283F2A1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7AFFF3FC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48400128" w14:textId="77777777" w:rsidR="00726980" w:rsidRPr="002E5835" w:rsidRDefault="00726980" w:rsidP="00CD33B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561426BD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5E1F10FA" w14:textId="77777777" w:rsidR="00726980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determine if students are making progress throughout the school year.  </w:t>
            </w:r>
          </w:p>
          <w:p w14:paraId="3B1BD293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5A794A0D" w14:textId="6932AD15" w:rsidR="00726980" w:rsidRPr="002E5835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determine how effective the teacher is in meeting a student’s instructional needs.  </w:t>
            </w:r>
          </w:p>
        </w:tc>
        <w:tc>
          <w:tcPr>
            <w:tcW w:w="2873" w:type="dxa"/>
          </w:tcPr>
          <w:p w14:paraId="5826DED6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663F9A45" w14:textId="77777777" w:rsidR="00726980" w:rsidRDefault="00726980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student making progress as expected?  </w:t>
            </w:r>
          </w:p>
          <w:p w14:paraId="0B4BD72F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7A1AAB7D" w14:textId="411B1B98" w:rsidR="00726980" w:rsidRPr="002E5835" w:rsidRDefault="00BF312C" w:rsidP="00726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student on track for meeting a specific benchmark at the end of the school year?</w:t>
            </w:r>
          </w:p>
        </w:tc>
      </w:tr>
      <w:tr w:rsidR="00726980" w14:paraId="20E958F2" w14:textId="77777777" w:rsidTr="00CD33B7">
        <w:trPr>
          <w:trHeight w:val="206"/>
        </w:trPr>
        <w:tc>
          <w:tcPr>
            <w:tcW w:w="1915" w:type="dxa"/>
            <w:shd w:val="clear" w:color="auto" w:fill="C6D9F1" w:themeFill="text2" w:themeFillTint="33"/>
            <w:vAlign w:val="center"/>
          </w:tcPr>
          <w:p w14:paraId="4BD0F67E" w14:textId="310E43CD" w:rsidR="00726980" w:rsidRDefault="00726980" w:rsidP="00CD33B7">
            <w:pPr>
              <w:jc w:val="center"/>
              <w:rPr>
                <w:b/>
                <w:sz w:val="22"/>
                <w:szCs w:val="22"/>
              </w:rPr>
            </w:pPr>
          </w:p>
          <w:p w14:paraId="2A8D2C0C" w14:textId="77777777" w:rsidR="00726980" w:rsidRPr="002E5835" w:rsidRDefault="00726980" w:rsidP="00CD33B7">
            <w:pPr>
              <w:jc w:val="center"/>
              <w:rPr>
                <w:b/>
                <w:sz w:val="22"/>
                <w:szCs w:val="22"/>
              </w:rPr>
            </w:pPr>
            <w:r w:rsidRPr="002E5835">
              <w:rPr>
                <w:b/>
                <w:sz w:val="22"/>
                <w:szCs w:val="22"/>
              </w:rPr>
              <w:t>Summative</w:t>
            </w:r>
          </w:p>
        </w:tc>
        <w:tc>
          <w:tcPr>
            <w:tcW w:w="1915" w:type="dxa"/>
            <w:vAlign w:val="center"/>
          </w:tcPr>
          <w:p w14:paraId="04DF8DE6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0F535340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0AAD758D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3B8357A6" w14:textId="77777777" w:rsidR="00726980" w:rsidRPr="00BF312C" w:rsidRDefault="00726980" w:rsidP="00CD33B7">
            <w:pPr>
              <w:jc w:val="center"/>
              <w:rPr>
                <w:b/>
                <w:sz w:val="20"/>
                <w:szCs w:val="20"/>
              </w:rPr>
            </w:pPr>
            <w:r w:rsidRPr="00BF312C">
              <w:rPr>
                <w:b/>
                <w:sz w:val="20"/>
                <w:szCs w:val="20"/>
              </w:rPr>
              <w:t>All Students</w:t>
            </w:r>
          </w:p>
          <w:p w14:paraId="38C64256" w14:textId="77777777" w:rsidR="00726980" w:rsidRPr="002E5835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28EBBE93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  <w:r w:rsidRPr="002E5835">
              <w:rPr>
                <w:sz w:val="20"/>
                <w:szCs w:val="20"/>
              </w:rPr>
              <w:t>Selected Students</w:t>
            </w:r>
          </w:p>
          <w:p w14:paraId="76FAE55D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123E2A6E" w14:textId="77777777" w:rsidR="00726980" w:rsidRDefault="00726980" w:rsidP="00CD33B7">
            <w:pPr>
              <w:jc w:val="center"/>
              <w:rPr>
                <w:sz w:val="20"/>
                <w:szCs w:val="20"/>
              </w:rPr>
            </w:pPr>
          </w:p>
          <w:p w14:paraId="75EE8B5C" w14:textId="77777777" w:rsidR="00726980" w:rsidRPr="002E5835" w:rsidRDefault="00726980" w:rsidP="00CD33B7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</w:tcPr>
          <w:p w14:paraId="3DFC40E4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5B653A9C" w14:textId="6EB9BC6F" w:rsidR="00726980" w:rsidRPr="002E5835" w:rsidRDefault="00BF312C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effective an instructional literacy program has been for individual students, classrooms of students, specific grade levels and all students within a school building.  </w:t>
            </w:r>
          </w:p>
        </w:tc>
        <w:tc>
          <w:tcPr>
            <w:tcW w:w="2873" w:type="dxa"/>
          </w:tcPr>
          <w:p w14:paraId="667EEFCC" w14:textId="77777777" w:rsidR="00726980" w:rsidRDefault="00726980" w:rsidP="00CD33B7">
            <w:pPr>
              <w:rPr>
                <w:sz w:val="20"/>
                <w:szCs w:val="20"/>
              </w:rPr>
            </w:pPr>
          </w:p>
          <w:p w14:paraId="0CFBA944" w14:textId="67DBC968" w:rsidR="00BF312C" w:rsidRDefault="00BF312C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percentage of students in 4</w:t>
            </w:r>
            <w:r w:rsidRPr="00BF312C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grade improved their reading status from the beginning of the year to the end of the year?  </w:t>
            </w:r>
          </w:p>
          <w:p w14:paraId="012AB6CA" w14:textId="77777777" w:rsidR="00BF312C" w:rsidRDefault="00BF312C" w:rsidP="00CD33B7">
            <w:pPr>
              <w:rPr>
                <w:sz w:val="20"/>
                <w:szCs w:val="20"/>
              </w:rPr>
            </w:pPr>
          </w:p>
          <w:p w14:paraId="5EB325EB" w14:textId="19C28D9A" w:rsidR="00BF312C" w:rsidRDefault="00BF312C" w:rsidP="00CD3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more students in our school meeting benchmarks at the end of this school year compared to last school year?</w:t>
            </w:r>
          </w:p>
          <w:p w14:paraId="6AD02FF1" w14:textId="77777777" w:rsidR="00BF312C" w:rsidRDefault="00BF312C" w:rsidP="00CD33B7">
            <w:pPr>
              <w:rPr>
                <w:sz w:val="20"/>
                <w:szCs w:val="20"/>
              </w:rPr>
            </w:pPr>
          </w:p>
          <w:p w14:paraId="55866BFB" w14:textId="2657AFB0" w:rsidR="00BF312C" w:rsidRPr="002E5835" w:rsidRDefault="00BF312C" w:rsidP="00CD33B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6761403" w14:textId="2D993D44" w:rsidR="00726980" w:rsidRPr="00726980" w:rsidRDefault="00726980" w:rsidP="00726980">
      <w:pPr>
        <w:jc w:val="center"/>
        <w:rPr>
          <w:b/>
          <w:sz w:val="22"/>
          <w:szCs w:val="22"/>
        </w:rPr>
      </w:pPr>
    </w:p>
    <w:sectPr w:rsidR="00726980" w:rsidRPr="00726980" w:rsidSect="000E39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A385D"/>
    <w:multiLevelType w:val="hybridMultilevel"/>
    <w:tmpl w:val="B7269DCA"/>
    <w:lvl w:ilvl="0" w:tplc="CC825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82300"/>
    <w:multiLevelType w:val="multilevel"/>
    <w:tmpl w:val="B9626482"/>
    <w:lvl w:ilvl="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2AD"/>
    <w:multiLevelType w:val="hybridMultilevel"/>
    <w:tmpl w:val="827A0AE2"/>
    <w:lvl w:ilvl="0" w:tplc="D4D23BF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013C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D43AA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E83A7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CAC35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A9C9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64C7A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60DFCE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24FE2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A54555C"/>
    <w:multiLevelType w:val="hybridMultilevel"/>
    <w:tmpl w:val="DD8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8576E"/>
    <w:multiLevelType w:val="hybridMultilevel"/>
    <w:tmpl w:val="32AEC256"/>
    <w:lvl w:ilvl="0" w:tplc="EF5C3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176701"/>
    <w:multiLevelType w:val="hybridMultilevel"/>
    <w:tmpl w:val="B9626482"/>
    <w:lvl w:ilvl="0" w:tplc="B8F06FB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69"/>
    <w:rsid w:val="00026D18"/>
    <w:rsid w:val="000B3BD9"/>
    <w:rsid w:val="000E3969"/>
    <w:rsid w:val="001358C5"/>
    <w:rsid w:val="00212A1D"/>
    <w:rsid w:val="00245F9C"/>
    <w:rsid w:val="00290468"/>
    <w:rsid w:val="002E5835"/>
    <w:rsid w:val="003733B6"/>
    <w:rsid w:val="003856C5"/>
    <w:rsid w:val="003921A9"/>
    <w:rsid w:val="003A5AD5"/>
    <w:rsid w:val="003D4563"/>
    <w:rsid w:val="004250B8"/>
    <w:rsid w:val="0047524D"/>
    <w:rsid w:val="005466D9"/>
    <w:rsid w:val="00593B4D"/>
    <w:rsid w:val="0063533A"/>
    <w:rsid w:val="00726980"/>
    <w:rsid w:val="00772490"/>
    <w:rsid w:val="00780E17"/>
    <w:rsid w:val="00813FB1"/>
    <w:rsid w:val="00826CBA"/>
    <w:rsid w:val="00AF7106"/>
    <w:rsid w:val="00B040F4"/>
    <w:rsid w:val="00BF312C"/>
    <w:rsid w:val="00D25F2D"/>
    <w:rsid w:val="00D93CB0"/>
    <w:rsid w:val="00F06FF9"/>
    <w:rsid w:val="00FB3E1A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657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9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6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0468"/>
    <w:pPr>
      <w:ind w:left="720"/>
      <w:contextualSpacing/>
    </w:pPr>
  </w:style>
  <w:style w:type="table" w:styleId="TableGrid">
    <w:name w:val="Table Grid"/>
    <w:basedOn w:val="TableNormal"/>
    <w:uiPriority w:val="59"/>
    <w:rsid w:val="002E5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4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2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6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image" Target="media/image10.png"/><Relationship Id="rId8" Type="http://schemas.openxmlformats.org/officeDocument/2006/relationships/image" Target="media/image2.png"/><Relationship Id="rId9" Type="http://schemas.openxmlformats.org/officeDocument/2006/relationships/image" Target="media/image20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350</Words>
  <Characters>1999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Microsoft Office User</cp:lastModifiedBy>
  <cp:revision>15</cp:revision>
  <dcterms:created xsi:type="dcterms:W3CDTF">2014-10-01T18:28:00Z</dcterms:created>
  <dcterms:modified xsi:type="dcterms:W3CDTF">2016-02-22T20:39:00Z</dcterms:modified>
</cp:coreProperties>
</file>